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E4" w:rsidRPr="007C5FE4" w:rsidRDefault="007C5FE4" w:rsidP="007C5FE4">
      <w:pPr>
        <w:jc w:val="center"/>
        <w:rPr>
          <w:rFonts w:ascii="仿宋" w:eastAsia="仿宋" w:hAnsi="仿宋" w:hint="eastAsia"/>
          <w:b/>
          <w:color w:val="000000"/>
          <w:spacing w:val="-20"/>
          <w:sz w:val="32"/>
        </w:rPr>
      </w:pPr>
      <w:r w:rsidRPr="007C5FE4">
        <w:rPr>
          <w:rFonts w:ascii="仿宋" w:eastAsia="仿宋" w:hAnsi="仿宋" w:hint="eastAsia"/>
          <w:b/>
          <w:color w:val="000000"/>
          <w:spacing w:val="-20"/>
          <w:sz w:val="32"/>
        </w:rPr>
        <w:t>2023</w:t>
      </w:r>
      <w:r w:rsidRPr="007C5FE4">
        <w:rPr>
          <w:rFonts w:ascii="仿宋" w:eastAsia="仿宋" w:hAnsi="仿宋" w:hint="eastAsia"/>
          <w:b/>
          <w:color w:val="000000"/>
          <w:spacing w:val="-20"/>
          <w:sz w:val="32"/>
        </w:rPr>
        <w:t>年安徽省职业院校技能大赛跨境电子商务赛项设备配件采购</w:t>
      </w:r>
    </w:p>
    <w:p w:rsidR="009951CC" w:rsidRPr="00026CF8" w:rsidRDefault="000E53F6" w:rsidP="0037229F">
      <w:pPr>
        <w:jc w:val="center"/>
        <w:rPr>
          <w:rFonts w:ascii="仿宋" w:eastAsia="仿宋" w:hAnsi="仿宋"/>
          <w:b/>
          <w:color w:val="000000"/>
          <w:spacing w:val="-20"/>
          <w:sz w:val="32"/>
        </w:rPr>
      </w:pPr>
      <w:r w:rsidRPr="00026CF8">
        <w:rPr>
          <w:rFonts w:ascii="仿宋" w:eastAsia="仿宋" w:hAnsi="仿宋" w:hint="eastAsia"/>
          <w:b/>
          <w:color w:val="000000"/>
          <w:spacing w:val="-20"/>
          <w:sz w:val="32"/>
        </w:rPr>
        <w:t>报价单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bookmarkStart w:id="0" w:name="_GoBack"/>
      <w:bookmarkEnd w:id="0"/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 w:rsidRPr="000E53F6">
        <w:rPr>
          <w:rFonts w:ascii="仿宋" w:eastAsia="仿宋" w:hAnsi="仿宋" w:hint="eastAsia"/>
          <w:b/>
          <w:color w:val="000000"/>
          <w:sz w:val="32"/>
        </w:rPr>
        <w:t>报价：</w:t>
      </w: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</w:t>
      </w:r>
      <w:r>
        <w:rPr>
          <w:rFonts w:ascii="仿宋" w:eastAsia="仿宋" w:hAnsi="仿宋" w:hint="eastAsia"/>
          <w:b/>
          <w:color w:val="000000"/>
          <w:sz w:val="32"/>
        </w:rPr>
        <w:t>元（小写）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    </w:t>
      </w:r>
      <w:r>
        <w:rPr>
          <w:rFonts w:ascii="仿宋" w:eastAsia="仿宋" w:hAnsi="仿宋" w:hint="eastAsia"/>
          <w:b/>
          <w:color w:val="000000"/>
          <w:sz w:val="32"/>
        </w:rPr>
        <w:t>元（大写）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承诺响应该项目公告要求的内容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</w:t>
      </w:r>
      <w:r>
        <w:rPr>
          <w:rFonts w:ascii="仿宋" w:eastAsia="仿宋" w:hAnsi="仿宋" w:hint="eastAsia"/>
          <w:b/>
          <w:color w:val="000000"/>
          <w:sz w:val="32"/>
        </w:rPr>
        <w:t>单位：（盖章）</w:t>
      </w:r>
    </w:p>
    <w:p w:rsidR="000E53F6" w:rsidRP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日期：</w:t>
      </w:r>
    </w:p>
    <w:p w:rsidR="000E53F6" w:rsidRPr="000E53F6" w:rsidRDefault="000E53F6" w:rsidP="000E53F6">
      <w:pPr>
        <w:pStyle w:val="a7"/>
        <w:ind w:left="510" w:firstLineChars="0" w:firstLine="0"/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 w:rsidRPr="000E53F6">
        <w:rPr>
          <w:rFonts w:ascii="仿宋" w:eastAsia="仿宋" w:hAnsi="仿宋" w:hint="eastAsia"/>
          <w:b/>
          <w:color w:val="000000"/>
          <w:sz w:val="32"/>
        </w:rPr>
        <w:t>联系电话</w:t>
      </w:r>
      <w:r>
        <w:rPr>
          <w:rFonts w:ascii="仿宋" w:eastAsia="仿宋" w:hAnsi="仿宋" w:hint="eastAsia"/>
          <w:b/>
          <w:color w:val="000000"/>
          <w:sz w:val="32"/>
        </w:rPr>
        <w:t>：</w:t>
      </w:r>
    </w:p>
    <w:sectPr w:rsidR="000E53F6" w:rsidRPr="000E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D2C" w:rsidRDefault="00870D2C" w:rsidP="000E53F6">
      <w:r>
        <w:separator/>
      </w:r>
    </w:p>
  </w:endnote>
  <w:endnote w:type="continuationSeparator" w:id="0">
    <w:p w:rsidR="00870D2C" w:rsidRDefault="00870D2C" w:rsidP="000E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D2C" w:rsidRDefault="00870D2C" w:rsidP="000E53F6">
      <w:r>
        <w:separator/>
      </w:r>
    </w:p>
  </w:footnote>
  <w:footnote w:type="continuationSeparator" w:id="0">
    <w:p w:rsidR="00870D2C" w:rsidRDefault="00870D2C" w:rsidP="000E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4B73"/>
    <w:multiLevelType w:val="hybridMultilevel"/>
    <w:tmpl w:val="7702F4A0"/>
    <w:lvl w:ilvl="0" w:tplc="4A7ABD30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A5"/>
    <w:rsid w:val="00026CF8"/>
    <w:rsid w:val="000A083F"/>
    <w:rsid w:val="000A6F61"/>
    <w:rsid w:val="000E53F6"/>
    <w:rsid w:val="001A03FF"/>
    <w:rsid w:val="001C547E"/>
    <w:rsid w:val="0037229F"/>
    <w:rsid w:val="003D1EA5"/>
    <w:rsid w:val="003D2792"/>
    <w:rsid w:val="004014F0"/>
    <w:rsid w:val="0062062F"/>
    <w:rsid w:val="00630915"/>
    <w:rsid w:val="007C5FE4"/>
    <w:rsid w:val="00870D2C"/>
    <w:rsid w:val="009478D6"/>
    <w:rsid w:val="009951CC"/>
    <w:rsid w:val="00A171D6"/>
    <w:rsid w:val="00A47603"/>
    <w:rsid w:val="00CB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084A5"/>
  <w15:chartTrackingRefBased/>
  <w15:docId w15:val="{A4C71789-15BB-4956-91A8-DD715B4A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3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3F6"/>
    <w:rPr>
      <w:sz w:val="18"/>
      <w:szCs w:val="18"/>
    </w:rPr>
  </w:style>
  <w:style w:type="paragraph" w:styleId="a7">
    <w:name w:val="List Paragraph"/>
    <w:basedOn w:val="a"/>
    <w:uiPriority w:val="34"/>
    <w:qFormat/>
    <w:rsid w:val="000E53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2023-04-10T02:56:00Z</dcterms:created>
  <dcterms:modified xsi:type="dcterms:W3CDTF">2024-01-03T02:24:00Z</dcterms:modified>
</cp:coreProperties>
</file>