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附件2</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center"/>
        <w:textAlignment w:val="auto"/>
        <w:rPr>
          <w:rFonts w:hint="eastAsia" w:ascii="仿宋" w:hAnsi="仿宋" w:eastAsia="仿宋" w:cs="仿宋"/>
          <w:sz w:val="32"/>
          <w:szCs w:val="32"/>
        </w:rPr>
      </w:pPr>
      <w:r>
        <w:rPr>
          <w:rFonts w:hint="eastAsia" w:ascii="方正小标宋简体" w:hAnsi="方正小标宋简体" w:eastAsia="方正小标宋简体" w:cs="方正小标宋简体"/>
          <w:sz w:val="36"/>
          <w:szCs w:val="36"/>
        </w:rPr>
        <w:t>全省教育系统“新时代教书育人楷模”先进事迹材料摘要</w:t>
      </w:r>
      <w:r>
        <w:rPr>
          <w:rFonts w:hint="eastAsia" w:ascii="仿宋" w:hAnsi="仿宋" w:eastAsia="仿宋" w:cs="仿宋"/>
          <w:sz w:val="32"/>
          <w:szCs w:val="32"/>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center"/>
        <w:textAlignment w:val="auto"/>
        <w:rPr>
          <w:rFonts w:hint="eastAsia" w:ascii="仿宋" w:hAnsi="仿宋" w:eastAsia="仿宋" w:cs="仿宋"/>
          <w:sz w:val="32"/>
          <w:szCs w:val="32"/>
        </w:rPr>
      </w:pPr>
      <w:r>
        <w:rPr>
          <w:rFonts w:hint="eastAsia" w:ascii="黑体" w:hAnsi="黑体" w:eastAsia="黑体" w:cs="黑体"/>
          <w:b w:val="0"/>
          <w:bCs w:val="0"/>
          <w:sz w:val="32"/>
          <w:szCs w:val="32"/>
        </w:rPr>
        <w:t>刘斌同志先进事迹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斌，男，汉族，55岁，中共党员，中国科学技术大学教授、地球和空间科学学院党委书记兼副院长。刘斌教授长期坚守在教学一线，不断推进教学理念和方法的改革，培育了大量人才。他探索“大班统讲，小班分讲”、“精讲+研讨”和“讲授+翻转”的课堂教学新模式，深化教学方法和内容改革，教学效果好，深受学生的欢迎与喜爱。主讲的《地震学原理与应用》被批准为国家级精品课程;《地震活动与地震学》2011年被教育部批准为首批建设的视频公开课，2012年被教育部认定为“精品视频公开课”。先后负责过五项国家自然科学基金项目，参加过多项国家重大项目、攻关项目和国家自然科学基金项目，在国内外主流学术期刊发表论文60余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lef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杨善林同志先进事迹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善林，男，汉族，71岁，中共党员，合肥工业大学教授，中国工程院院士。从教35年，为我国管理科学与工程领域培养了一大批高水平人才。他忠诚于党的教育事业，信念坚定，心有大我，甘于奉献，连续三次获国家级教学成果二等奖，2008年获评国家</w:t>
      </w:r>
      <w:bookmarkStart w:id="0" w:name="_GoBack"/>
      <w:bookmarkEnd w:id="0"/>
      <w:r>
        <w:rPr>
          <w:rFonts w:hint="eastAsia" w:ascii="仿宋_GB2312" w:hAnsi="仿宋_GB2312" w:eastAsia="仿宋_GB2312" w:cs="仿宋_GB2312"/>
          <w:sz w:val="32"/>
          <w:szCs w:val="32"/>
        </w:rPr>
        <w:t>级高等学校教学名师奖，2017年获全国创新争先奖，2018年获安徽省重大教学成就奖。他带领团队立足中国大地，创造世界一流成果，并及时转化为优质教育资源。获国家科技进步二等奖2项，省部级科学技术一等奖6项。他还特别重视教师团队建设，注重在教学与科研过程中培养青年人才。2006年他负责的“决策科学与信息系统技术”团队被评为教育部创新团队，2007年“信息管理类专业教学团队”被评为国家级教学团队，2015年获批国家自然科学基金委员会创新研究群体。</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lef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路丙辉同志先进事迹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路丙辉，男，汉族，51岁，安徽师范大学马克思主义学院教授，博士生导师。全国模范教师，全国最美思政课教师，全国师德标兵，全国高校思想政治理论课教师2013年度影响力人物，中国敬业奉献好人，安徽省道德模范。长期从事高校思想政治理论课、高校辅导员工作、教师职业道德、家庭伦理学的教育教学和研究工作。先后获得国家级和省部级等各级各类奖项或荣誉三十多项，主持或参与国家级省部级科研课题十多项，发表论文三十多篇，著作和主编参编教材十余部。个人创办的网站“中国辅导员网”年点击率逾百万次，面向大学生义务举办的个人讲坛“丙辉漫谈”三百多期。热爱教育事业的先进事迹在光明日报、人民网等国内多家媒体报道。</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年四辉同志先进事迹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年四辉，男，汉族，41岁，皖南医学院教师。从教14年，热心公益，指导成立“皖南医学院无偿献血志愿者协会”等2个校社团组织，并坚持捐资助学，22年来累计献血约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1000ml,先后获得全国无偿献血铜奖、芜湖市无偿献血金奖、全国无偿献血金奖;入选2012年度安徽省教育新闻人物，获得安徽省“优秀共产党员”称号。他坚持实践育人，授人以渔，指导学生参加安徽省动植物标本大赛等各种比赛并获优异成绩，指导学生获第二届全国医药院校药学/中药学世界大学生创新创业大赛、第十一届“全国大学生药苑论坛”一等奖、二等奖。指导学生获得国家级大学生创新创业训练计划项目4项、省大学生创新基金项目5项、校大学生科研基金资助2项，25名学子获得校优秀毕业论文。近5年来，年均学时340学时，先后主持省级课题5项，发表论文20余篇。</w:t>
      </w:r>
      <w:r>
        <w:rPr>
          <w:rFonts w:hint="eastAsia" w:ascii="仿宋_GB2312" w:hAnsi="仿宋_GB2312" w:eastAsia="仿宋_GB2312" w:cs="仿宋_GB2312"/>
          <w:sz w:val="32"/>
          <w:szCs w:val="32"/>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詹秋文同志先进事迹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詹秋文，男，汉族，56岁，中共党员，安徽科技学院农学院院长，博士，二级教授。从教33年，积极倡导现代教育思想，教学质量优秀。作为安徽省“115”产业创新团队带头人，安徽省饲草育种与利用重点实验室主任，创新“草学”省级重大建设学科工作，被同行专家鉴定为开辟了我国饲草育种的一个新领域。先后荣获全省模范教师、省教学名师、省学术和技术带头人、全省党和人民满意的好老师、“德高为师、身正为范”省优秀教师等荣誉称号。被央视《壮丽70年、奋斗新时代》报道。获全国农牧渔业丰收奖、省科学技术奖、中国草业科技奖。主持选育国家级品种2个，制定省级标准5项，发明专利2项，发表论文100余篇。</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何俊同志先进事迹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俊，女，汉族，54岁，安徽水利水电职业技术学院本科教育工作部教授、高级工程师，省级专业带头人、省级教学名师、省模范教师、全国水利职教名师。从教18年，坚守着三尺讲台，辛勤耕耘、开拓创新、默默奉献，把忠心献给事业，她是教师学习的楷模、学生人生的导师。近年来，荣获省级教学成果奖2项，建设了国家级、省级、校级精品资源共享课程7门，国家实用新型专利2项，主持及参与省级以上教研项目18项。指导学生参加安徽省、全国水利高等院校、行业大赛，多次荣获“一等奖”、“特等奖”。发表论文14篇，编写教材13部。</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段文忠同志先进事迹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段文忠，男，汉族，33岁，中共党员，安徽商贸职业技术学院教师。他带着全校师生的嘱托，奔赴西藏、奔赴山南第二中等职业技术学校支教，高原缺氧、病痛发作都没有让他退缩，作为山南地区电商的垦荒者，他将电子商务的种子埋到这块贫瘠的土地上，生根发芽，获山南市人民政府颁发社会稳定和经济发展贡献荣誉证书。他致力信息化教学改革，潜心研究教学方法，曾获全国职业院校信息化教学大赛国赛一等奖，担任安徽省职业院校信息化教学指导专家组秘书长、安徽省高职代表队领队，为安徽省高等职业教育教学改革做出了自己的贡献。曾获安徽省教坛新秀、国家级教学成果二等奖，省级教学成果特等奖等荣誉。</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程蓓同志先进事迹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程蓓，女，汉族，52岁，安徽电气工程职业技术学院教授。她是改革开放中成长起来的优秀教师，从事一线教学工作30载，主讲核心专业课程多门，发表论文20余篇，出版论著和教材6本，7次获得安徽省教学成果奖; 2018年，她年届50仍在奋斗，考取高级技师职业资格证书，并且指导学生获得全国高院A类技能竞赛高职组第一名。她致力于教学团队建设和专业创新改革，带领团队先后获得“省电力公司模范班组”、“省电力公司工人先锋号”、“省优秀教学团队”等称号。她仁德博爱，积极参与捐资助学，并担任小学的灯谜社团教师，弘扬中华传统文化。曾荣获全国职业教育先进个人，安徽省教学名师，安徽省电力公司五一巾帼标兵等多个称号。</w:t>
      </w:r>
      <w:r>
        <w:rPr>
          <w:rFonts w:hint="eastAsia" w:ascii="仿宋_GB2312" w:hAnsi="仿宋_GB2312" w:eastAsia="仿宋_GB2312" w:cs="仿宋_GB2312"/>
          <w:sz w:val="32"/>
          <w:szCs w:val="32"/>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范德标同志先进事迹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范德标，男，汉族，52岁，中共党员，合肥市第二中学党委书记、校长，全国教育</w:t>
      </w:r>
      <w:r>
        <w:rPr>
          <w:rFonts w:hint="eastAsia" w:ascii="仿宋_GB2312" w:hAnsi="仿宋_GB2312" w:eastAsia="仿宋_GB2312" w:cs="仿宋_GB2312"/>
          <w:sz w:val="32"/>
          <w:szCs w:val="32"/>
          <w:lang w:val="en-US" w:eastAsia="zh-CN"/>
        </w:rPr>
        <w:t>援</w:t>
      </w:r>
      <w:r>
        <w:rPr>
          <w:rFonts w:hint="eastAsia" w:ascii="仿宋_GB2312" w:hAnsi="仿宋_GB2312" w:eastAsia="仿宋_GB2312" w:cs="仿宋_GB2312"/>
          <w:sz w:val="32"/>
          <w:szCs w:val="32"/>
        </w:rPr>
        <w:t>藏先进个人、2018年“中国好人”。2001年，他被选调进合肥三十五中负责西藏班的管理工作，从一线教师、班主任到学校副校长、校长、党总支书记，一干就是19年。19年来，他不分白天黑夜地“泡”在西藏班，团结带领全校上下围绕立德树人的根本任务，埋头苦干、执着探索、艰苦创业，不断拓展学校办学路路径，深入推进汉藏深度融合，探索出特色化内涵式发展之路，实现了学校三大跨越，使合肥三十五中成为合肥市、安徽省民族教育的一个“窗口学校”和全国民族教育的一个知名品牌。他被藏族学生称为“好阿爸”，在皖藏两地之间架起了一座美丽的交流交融桥梁。</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苏文芳同志先进事迹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苏文芳，女，汉族，45岁，中共党员，淮北市人民路学校教导主任，安徽省特级教师、省五一劳动奖章获得者、省优秀共产党员。从教24年，她以满腔的爱心、满满的正能量，耕耘于三尺讲台，用实际行动诠释新时代人民教师的深刻内涵。她先后捐款十万余元，还长期资助四川山区的孤儿，每年都带领学生向四川大凉山的小伙伴爱心捐款。作为第十二届安徽省政协委员，她始终不忘人民教师的职费所系，认真撰写政协提案，积极为“学有所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鼓与呼;作为苏文芳劳模扶贫志愿服务队负贵人，她与团队一道经常开展送教贫困村活动，为贫困村培养种子教师:作为安徽省德育学科首席辅导专家，她用心当好“教练员”，去造就更多的名师，为更多的孩子扣好人生的第一粒扣子。</w:t>
      </w:r>
      <w:r>
        <w:rPr>
          <w:rFonts w:hint="eastAsia" w:ascii="仿宋_GB2312" w:hAnsi="仿宋_GB2312" w:eastAsia="仿宋_GB2312" w:cs="仿宋_GB2312"/>
          <w:sz w:val="32"/>
          <w:szCs w:val="32"/>
          <w:lang w:val="en-US" w:eastAsia="zh-CN"/>
        </w:rPr>
        <w:t>她</w:t>
      </w:r>
      <w:r>
        <w:rPr>
          <w:rFonts w:hint="eastAsia" w:ascii="仿宋_GB2312" w:hAnsi="仿宋_GB2312" w:eastAsia="仿宋_GB2312" w:cs="仿宋_GB2312"/>
          <w:sz w:val="32"/>
          <w:szCs w:val="32"/>
        </w:rPr>
        <w:t>是教师眼里的好师长，是学生眼里最美的引路人。</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赵庆春同志先进事迹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庆春，女，汉族，44岁，中共党员，亳州市特殊教育学校教师，全国特教园丁奖、安徽省教研先进个人、安徽省残疾人就业先进个人。24年特教路，她用爱、用心、用情、用专业浇灌着每一个听障孩子，为了他们能够自立自强，能够有尊严地生活在这个社会上，付出了全部青春和爱心。她潜心钻研特教，对教材进行整合，找出最适合聋孩子的教学方法;作为安徽省特殊教育第一位正高级教师，她始终牢记“一枝独放不是春，百花齐放春满园”的道理，与青年老师结成对子，成立课题小组，带动了全市一大批青年教师的成长;作为亳州市优秀师德事迹巡回报告团的主力宣讲员，走进全市三县两区作了近20场报告，现身说法，传递了师德正能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曹淮鲲同志先进事迹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曹淮鲲，女，汉族，40岁，蚌埠第一实验学校教师，安徽省第二届教坛新星、全国读写结合优秀实验教师、中国汉字听写大赛优秀辅导教师。22年在平凡的岗位虽没有惊天动地的事迹，但是她点点滴滴的师爱教育温暖了无数孩子的心，尤其对特别需要关爱的孩子，更是倾尽心血。她常说老师的爱要温暖孩子一生，要做每个孩子生命里的重要引路人，带他们认真求知，教他们善良正直，做社会有用之人。她是这样说的，也是这样做的，20年来，她不知给孩子写了多少封信多少张字条，写给特殊的孩子，写给叛逆的孩子，写给自卑的孩子，写给生活变故的孩.....很多孩子家长把老师的信珍藏，因为老师的心意温暖一生，曹老师也成为了蚌埠市很有影响力的教师。</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郑莉同志先进事迹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莉，女，汉族，45岁，中共党员，临泉县迎仙镇中心校教师，全国优秀教师、安徽省特级教师。她27年坚守在乡村教学第-线，潜心教学、立德树人，针对农村的留守儿童学生学习兴趣不浓的现象，她探索出“三人行”教学模式，提高了学生学习效率;负责立项、研究“三人行”课题研究并获得市级科技成果二等奖。工作之余，她加入临泉县七彩之光爱心协会成为一名义工，关心帮助“事实无人抚养儿童”这-特殊群体，搭建平台发布救助信息，实行一对一帮扶，一人一卷建立档案发放爱心资金，两年多的时间已对全县52名A类孤儿进行每月500 元的救助，为86名B类孤儿在平台发布救助信息，让他们能够与同龄孩子一-样享受七彩童年。</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李元芳同志先进事迹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元芳,女，45岁，凤台县丁集镇张巷小学教师，全国模范教师。她3岁时因脊髓灰质炎落下残疾，为致力于乡村教育的发展，1998年大学毕业后，她毅然回农村母校小学当一名小学老师，每天拄着拐杖坚守在教学一线。2008年以来，由于长时间拄着拐杖站立教学造成脊柱侧弯严重变形，但为了保证教学效果，她就在讲台后面放了一个长板凳，每次疼得受不了，就单腿或双腿跪在板凳上给孩子们讲课。天气一变化，腰和腿就疼痛难忍，医生建议她请假休息，可她仍然每天坚守在三尺讲台前。身残志坚的她，为乡村教育发展做出了自己的贡献。</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王蕾蕾同志先进事迹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王蕾蕾，女，汉族，31岁，中共党员，金寨县金江实验学校教师，全国优秀教师、安徽省优秀特岗教师、安徽省爱岗敬业好青年。2009年，刚从安庆师范大学毕业的她来到金寨县青山镇八河中心小学，成为了一名“特岗教师”。三尺讲台，竖起了她娇小的形象;一支粉笔，挥洒着她无悔的人生。十年从教路，十年大山情。在这里，她不仅是一位值得尊敬的好老师，更是一位对孩子们知冷知热的亲人、和孩子们无话不谈的知心姐姐。省城的一些学校纷纷以“绿色通道”、“十几万的安家费”等优惠条件希望她前去工作，但都被她婉言谢绝了，她凭着共产党员的一颗赤诚之心，挚爱着教育事业，扎根贫困山区，倾注满腔热血，用爱滋养着每一个孩子，得到学生的爱戴、家长的赞誉。</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center"/>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陈仓筛同志先进事迹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陈仓筛，男，汉族，54岁，中共党员，马鞍山二中语文教师，安徽省模范教师、全省优秀援疆教师、第一届“安徽最美教师”。32年从教路，他锲而不舍，乐于奉献，用文学的力量熏染着学子们的精神，陶冶着学子们的灵魂。他特别关注学生思想道德素养的养成，除了在课堂上结合语文教学的文本对学生“传道授业解惑”，还善于抓住一切可能的教育机会与学生们作深入的交流，被学生誉为“值得我们尊敬、爱戴的师长”。援疆期间，陈老师带头捐款，用于支教学校建设校园文化;积极开展结对子活动，耐心把先进的教育教学理念和方法传授给当地教师，诠释着无私奉献的精神力量。</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叶连平同志先进事迹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叶连平，男，汉族，91岁，中共党员，和县卜陈学校退休教师，全国道德模范、“最美奋斗者”、全国德育教育先进个人、中国好人、安徽省优秀共产党员、安徽省五一劳动奖章、安徽省优秀教师。自1978年从教至今，高龄的他始终坚守在三尺讲台，为乡村学生燃烧了40多年，被乡亲们誉为余热生辉的“乡村烛光”。他坚持为学生义务辅导，2000年自费开办家庭课堂“留守未成年人之家”，辅导学生1000余名，不仅花完了退休金，也用光了家里所有积蓄。2012年设立“叶连平奖学金”，在社会各方的支持下，已连续发放了7次，共发放10万多元，奖励资助了132个孩子。</w:t>
      </w:r>
      <w:r>
        <w:rPr>
          <w:rFonts w:hint="eastAsia" w:ascii="仿宋_GB2312" w:hAnsi="仿宋_GB2312" w:eastAsia="仿宋_GB2312" w:cs="仿宋_GB2312"/>
          <w:sz w:val="32"/>
          <w:szCs w:val="32"/>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赵玲同志先进事迹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玲，女，汉族，48岁，中共党员，芜湖师范附属小学校长，教育部领航名校长、全国优秀教师、全国优秀德育课教师、安徽省“三八红旗手”。从教29年，她用微笑面对学生，用真诚对待学生，用爱心温暖学生，用魅力感染学生，用灵魂净化学生。她乐于奉献，廉洁自律，勇于创新，推动小学教学多项改革走在前沿，并以高尚师德师风带领和培养了一大批教学骨干。今年3月18日，她作为安徽省基础教育唯一代表参加全国思想政治理论课教师座谈会，受到习近平总书记的亲切接见。</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firstLine="640" w:firstLineChars="20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魏文生同志先进事迹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魏文生，男，53岁，中共党员，无为第一中学校长，安徽省优秀教育工作者。1989年，魏文生踏上了三尺讲台，为了实现“当一名合格的人民教师”的梦想，他倾注了 全部的时间、心血和智慧，创造了深受学生欢迎的数学课堂，教给了学生受益一生的人生观、世界观、价值观。他潜心教研，教育教学成果丰硕，多篇教学论文获奖或发表，本人连续被评为优秀教师、优秀班主任。2004年担任校长以来，魏文生倾尽全力为学生的美好未来铺路奠基，努力打造高素质的教师队伍，创造适合学生发展的绿色教育，春风化雨、润物无声，培养了一大批品德高尚的优秀学生。与此同时，他积极拓展人才培养渠道，学校分别被空军航空大学、海军潜艇学院授予“优质生源基地”。</w:t>
      </w:r>
      <w:r>
        <w:rPr>
          <w:rFonts w:hint="eastAsia" w:ascii="仿宋_GB2312" w:hAnsi="仿宋_GB2312" w:eastAsia="仿宋_GB2312" w:cs="仿宋_GB2312"/>
          <w:sz w:val="32"/>
          <w:szCs w:val="32"/>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龚仁河同志先进事迹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龚仁河，女，汉族，51岁，中共党员，宣州区狸桥中心小学语文教师，全国模范教师、安徽省教育系统师德标兵。24岁那年，她来到偏远的狸桥镇昝村小学，当看到那一张张稚嫩的笑脸、一双双渴求知识的眼睛，便萌发出扎根这里的念头。老师的职业是平凡而琐碎的，二十多年来，龚老师在偏远农村小学恪尽职守，放弃了多次调动的机会，始终用慈母情怀关心爱护每一位学生，而她自己，在母亲临终病危时，甚至没能来得及回家看老人最后一眼。她得到孩子全心的爱戴，也永远都铭记刚来时立下的志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“将一生都奉献在这里，因为有我的爱，我的感动，我的理想，我的人</w:t>
      </w:r>
      <w:r>
        <w:rPr>
          <w:rFonts w:hint="eastAsia" w:ascii="仿宋_GB2312" w:hAnsi="仿宋_GB2312" w:eastAsia="仿宋_GB2312" w:cs="仿宋_GB2312"/>
          <w:sz w:val="32"/>
          <w:szCs w:val="32"/>
          <w:lang w:val="en-US" w:eastAsia="zh-CN"/>
        </w:rPr>
        <w:t>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罗桂兰同志先进事迹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罗桂兰，女，汉族，56岁，中共党员，义安区太平中心学校老观小学校长，全国中小学优秀德育工作者、全国优秀教育工作者。34年来，罗桂兰一直不忘初心耕耘在乡村教育的小路上。作为教师的她，以女性的聪慧与大爱，培养一群阳光灿烂、奋发向上的校园雏鹰，孩子们亲切叫她“好妈妈”。作为校长的她不断创新举措，以身作则，开展教师“三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自查、自评、自省)特色活动，学校先后涌现出了“中国好人”、市“道德模范”等一批优秀教师。她十年如一日，秉着爱心、恒心、用心，竭力打造乡村“小而美”特色校园，学校先后被授予首届市级依法治校示范学校、绿色学校、平安校园和读一本好书优秀组织单位。</w:t>
      </w:r>
      <w:r>
        <w:rPr>
          <w:rFonts w:hint="eastAsia" w:ascii="仿宋_GB2312" w:hAnsi="仿宋_GB2312" w:eastAsia="仿宋_GB2312" w:cs="仿宋_GB2312"/>
          <w:sz w:val="32"/>
          <w:szCs w:val="32"/>
        </w:rPr>
        <w:br w:type="textWrapping"/>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汪余成同志先进事迹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center"/>
        <w:textAlignment w:val="auto"/>
        <w:rPr>
          <w:rFonts w:hint="eastAsia" w:ascii="黑体" w:hAnsi="黑体" w:eastAsia="黑体" w:cs="黑体"/>
          <w:sz w:val="32"/>
          <w:szCs w:val="32"/>
        </w:rPr>
      </w:pPr>
      <w:r>
        <w:rPr>
          <w:rFonts w:hint="eastAsia" w:ascii="仿宋_GB2312" w:hAnsi="仿宋_GB2312" w:eastAsia="仿宋_GB2312" w:cs="仿宋_GB2312"/>
          <w:sz w:val="32"/>
          <w:szCs w:val="32"/>
        </w:rPr>
        <w:t>汪余成，男，汉族，58岁，中共党员，休宁县蓝田中心小学校长，中国好人、安徽好人、黄山市先进工作者。1980 年参加教育工作以来，汪余成先后在休宁县板桥、南塘、蓝田三所山区中心小学任教39年，他热爱教育、热爱学校、热爱师生，工作勤勤恳恳，任劳任怨。在担任乡村小学校长期间，主动争取资金，兴建教学楼、微机室及多媒体教室，极大改善了山区学校教学设施及环境，让山区师生用上了现代信息化教学设备，将边远落后的山村学校建设成黄山市文明学校，教育教学工作年年获奖。2005年查出慢性肾功能不全之后，他凭着坚强的毅力依然一直坚守在工作岗位，为山区教育发展作出了积极贡献，深得社会普遍赞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田金玉同志先进事迹</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640" w:lineRule="exact"/>
        <w:ind w:left="0" w:leftChars="0" w:firstLine="640" w:firstLineChars="200"/>
        <w:jc w:val="left"/>
        <w:textAlignment w:val="auto"/>
        <w:rPr>
          <w:rFonts w:hint="eastAsia" w:ascii="仿宋" w:hAnsi="仿宋" w:eastAsia="宋体" w:cs="仿宋"/>
          <w:sz w:val="32"/>
          <w:szCs w:val="32"/>
          <w:lang w:val="en-US" w:eastAsia="zh-CN"/>
        </w:rPr>
      </w:pPr>
      <w:r>
        <w:rPr>
          <w:rFonts w:hint="eastAsia" w:ascii="仿宋_GB2312" w:hAnsi="仿宋_GB2312" w:eastAsia="仿宋_GB2312" w:cs="仿宋_GB2312"/>
          <w:sz w:val="32"/>
          <w:szCs w:val="32"/>
        </w:rPr>
        <w:t>田金玉，女，汉族，35岁，中共党员，安徽省汽车工业学校讲师，全国巾帼建功标兵。12年教书生涯，她勤勤恳恳、兢兢业业，立足教学，研究课改，无条件地爱每一位学生，用行动感染、教育学生，用教师的人格魅力给他们巨大的教育和影响。为了做好学生管理工作，她经常放弃节假日休息时间，陪伴在学生身边，冬天自费为新疆籍学生添置羽绒服，为内地新疆中职班“互学互融”试点工作做出了贡献。2018年，她参与的教研成果《内地新疆中职班“互学互融”培养模式探究与实践》荣获全国教学成果奖一等奖。田金玉在教书和育人两方面均取得了优异的成绩，受到广大师生及家长的一致赞誉。</w:t>
      </w:r>
    </w:p>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A57A7"/>
    <w:rsid w:val="1A9C2DC5"/>
    <w:rsid w:val="53FA4AEE"/>
    <w:rsid w:val="5C6A5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2019-11-27T06:52:00Z</dcterms:created>
  <dc:creator>令狐冲</dc:creator>
  <cp:lastModifiedBy>是喜欢啊~</cp:lastModifiedBy>
  <dcterms:modified xsi:type="dcterms:W3CDTF">2019-12-02T07:41:00Z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