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健康情况声明书</w:t>
      </w:r>
    </w:p>
    <w:p>
      <w:pPr>
        <w:rPr>
          <w:rFonts w:ascii="仿宋" w:hAnsi="仿宋" w:eastAsia="仿宋"/>
          <w:color w:val="000000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  <w:color w:val="000000"/>
        </w:rPr>
      </w:pPr>
      <w:bookmarkStart w:id="0" w:name="_GoBack"/>
      <w:r>
        <w:rPr>
          <w:rFonts w:hint="eastAsia" w:ascii="仿宋" w:hAnsi="仿宋" w:eastAsia="仿宋" w:cs="微软雅黑"/>
          <w:color w:val="000000"/>
          <w:sz w:val="30"/>
          <w:szCs w:val="30"/>
        </w:rPr>
        <w:t>体温自我监测登记表</w:t>
      </w:r>
    </w:p>
    <w:bookmarkEnd w:id="0"/>
    <w:tbl>
      <w:tblPr>
        <w:tblStyle w:val="5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注：考试当天考点入场检查时需上交本表，每位考生每科目一张。</w:t>
      </w:r>
    </w:p>
    <w:p>
      <w:pPr>
        <w:rPr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C49B1"/>
    <w:rsid w:val="00D209DB"/>
    <w:rsid w:val="00D217DD"/>
    <w:rsid w:val="00D32AA5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4211B"/>
    <w:rsid w:val="00F553E1"/>
    <w:rsid w:val="00F62288"/>
    <w:rsid w:val="00F73CA7"/>
    <w:rsid w:val="00FC6ACC"/>
    <w:rsid w:val="00FD6F41"/>
    <w:rsid w:val="31C4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semiHidden/>
    <w:unhideWhenUsed/>
    <w:uiPriority w:val="99"/>
    <w:rPr>
      <w:color w:val="800080"/>
      <w:u w:val="single"/>
    </w:rPr>
  </w:style>
  <w:style w:type="character" w:styleId="8">
    <w:name w:val="Hyperlink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4927D-9B34-404F-93A9-2FDF809574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977</Words>
  <Characters>5572</Characters>
  <Lines>46</Lines>
  <Paragraphs>13</Paragraphs>
  <TotalTime>17</TotalTime>
  <ScaleCrop>false</ScaleCrop>
  <LinksUpToDate>false</LinksUpToDate>
  <CharactersWithSpaces>6536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2020-12-21T08:32:00Z</dcterms:created>
  <dc:creator>微软用户</dc:creator>
  <cp:lastModifiedBy>Angel.聪聪</cp:lastModifiedBy>
  <dcterms:modified xsi:type="dcterms:W3CDTF">2020-12-28T03:23:08Z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